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84E" w:rsidRDefault="00BE584E" w:rsidP="00BE584E">
      <w:pPr>
        <w:jc w:val="center"/>
        <w:rPr>
          <w:sz w:val="28"/>
          <w:szCs w:val="28"/>
        </w:rPr>
      </w:pPr>
      <w:r w:rsidRPr="00BE584E">
        <w:rPr>
          <w:sz w:val="28"/>
          <w:szCs w:val="28"/>
        </w:rPr>
        <w:t>SAKU VALLA EAKATE NÕUKOGU</w:t>
      </w:r>
      <w:r w:rsidR="00E33D34">
        <w:rPr>
          <w:sz w:val="28"/>
          <w:szCs w:val="28"/>
        </w:rPr>
        <w:t xml:space="preserve"> (SVEN)</w:t>
      </w:r>
      <w:r w:rsidRPr="00BE584E">
        <w:rPr>
          <w:sz w:val="28"/>
          <w:szCs w:val="28"/>
        </w:rPr>
        <w:t xml:space="preserve"> KOOSOLEKU</w:t>
      </w:r>
    </w:p>
    <w:p w:rsidR="00C077DD" w:rsidRDefault="00BE584E" w:rsidP="00BE584E">
      <w:pPr>
        <w:jc w:val="center"/>
        <w:rPr>
          <w:sz w:val="28"/>
          <w:szCs w:val="28"/>
        </w:rPr>
      </w:pPr>
      <w:r w:rsidRPr="00BE584E">
        <w:rPr>
          <w:sz w:val="28"/>
          <w:szCs w:val="28"/>
        </w:rPr>
        <w:t xml:space="preserve">PROTOKOLL NR </w:t>
      </w:r>
      <w:r w:rsidR="00D413A0">
        <w:rPr>
          <w:sz w:val="28"/>
          <w:szCs w:val="28"/>
        </w:rPr>
        <w:t>2</w:t>
      </w:r>
    </w:p>
    <w:p w:rsidR="00BE584E" w:rsidRDefault="00BE584E" w:rsidP="00BE584E">
      <w:pPr>
        <w:rPr>
          <w:sz w:val="24"/>
          <w:szCs w:val="24"/>
        </w:rPr>
      </w:pP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Sakus  0</w:t>
      </w:r>
      <w:r w:rsidR="00D413A0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D413A0">
        <w:rPr>
          <w:sz w:val="24"/>
          <w:szCs w:val="24"/>
        </w:rPr>
        <w:t>4</w:t>
      </w:r>
      <w:r>
        <w:rPr>
          <w:sz w:val="24"/>
          <w:szCs w:val="24"/>
        </w:rPr>
        <w:t>.2023</w:t>
      </w: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Algus kell 1</w:t>
      </w:r>
      <w:r w:rsidR="00D413A0">
        <w:rPr>
          <w:sz w:val="24"/>
          <w:szCs w:val="24"/>
        </w:rPr>
        <w:t>4</w:t>
      </w:r>
      <w:r>
        <w:rPr>
          <w:sz w:val="24"/>
          <w:szCs w:val="24"/>
        </w:rPr>
        <w:t>.30</w:t>
      </w: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 xml:space="preserve">Koosoleku juhataja:   </w:t>
      </w:r>
      <w:r w:rsidR="00D413A0">
        <w:rPr>
          <w:sz w:val="24"/>
          <w:szCs w:val="24"/>
        </w:rPr>
        <w:t xml:space="preserve">Aino Kiiver </w:t>
      </w:r>
    </w:p>
    <w:p w:rsidR="00B533C6" w:rsidRDefault="00B533C6" w:rsidP="00BE5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Lemmi Oro (koosolekule saabudes)</w:t>
      </w: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Protokollija:  Marianne Rande</w:t>
      </w:r>
    </w:p>
    <w:p w:rsidR="00BE584E" w:rsidRDefault="00BE584E" w:rsidP="00BE584E">
      <w:pPr>
        <w:rPr>
          <w:sz w:val="24"/>
          <w:szCs w:val="24"/>
        </w:rPr>
      </w:pP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Koosolekust võtsid osa:</w:t>
      </w: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 xml:space="preserve">Elve Viitamees, Maimi Pärn, Lemmi Oro, Elen Jahimaa, Helle Vahenõmm, Aino Kiiver, </w:t>
      </w: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Maie Krestinov, Marianne Õun, Ivar Raig, Marianne Rande</w:t>
      </w:r>
    </w:p>
    <w:p w:rsidR="003B0E48" w:rsidRDefault="003B0E48" w:rsidP="00BE584E">
      <w:pPr>
        <w:rPr>
          <w:sz w:val="24"/>
          <w:szCs w:val="24"/>
        </w:rPr>
      </w:pPr>
      <w:r>
        <w:rPr>
          <w:sz w:val="24"/>
          <w:szCs w:val="24"/>
        </w:rPr>
        <w:t>Allkirjaleht protokolli lisana.</w:t>
      </w:r>
    </w:p>
    <w:p w:rsidR="00BE584E" w:rsidRDefault="00BE584E" w:rsidP="00BE584E">
      <w:pPr>
        <w:rPr>
          <w:sz w:val="24"/>
          <w:szCs w:val="24"/>
        </w:rPr>
      </w:pPr>
    </w:p>
    <w:p w:rsidR="00BE584E" w:rsidRDefault="00055C9C" w:rsidP="00BE584E">
      <w:pPr>
        <w:rPr>
          <w:sz w:val="24"/>
          <w:szCs w:val="24"/>
        </w:rPr>
      </w:pPr>
      <w:r>
        <w:rPr>
          <w:sz w:val="24"/>
          <w:szCs w:val="24"/>
        </w:rPr>
        <w:t>PÄEVAKORD</w:t>
      </w:r>
    </w:p>
    <w:p w:rsidR="00BE584E" w:rsidRDefault="00D413A0" w:rsidP="00BE584E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Harjumaa eakate nõukogude esindajate kohtumisest    - </w:t>
      </w:r>
      <w:proofErr w:type="spellStart"/>
      <w:r>
        <w:rPr>
          <w:sz w:val="24"/>
          <w:szCs w:val="24"/>
        </w:rPr>
        <w:t>M.Rande</w:t>
      </w:r>
      <w:proofErr w:type="spellEnd"/>
    </w:p>
    <w:p w:rsidR="00D413A0" w:rsidRDefault="00D413A0" w:rsidP="00BE584E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Ülevaade seni toimunud sündmustest ja tulevaste sündmuste plaani</w:t>
      </w:r>
    </w:p>
    <w:p w:rsidR="00D413A0" w:rsidRDefault="00D413A0" w:rsidP="00D413A0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 xml:space="preserve"> täpsustamine.  – </w:t>
      </w:r>
      <w:proofErr w:type="spellStart"/>
      <w:r>
        <w:rPr>
          <w:sz w:val="24"/>
          <w:szCs w:val="24"/>
        </w:rPr>
        <w:t>L.Oro</w:t>
      </w:r>
      <w:proofErr w:type="spellEnd"/>
    </w:p>
    <w:p w:rsidR="00D413A0" w:rsidRDefault="00D413A0" w:rsidP="00D413A0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Ülevaade seni tehtud kulutustest.   – </w:t>
      </w:r>
      <w:proofErr w:type="spellStart"/>
      <w:r>
        <w:rPr>
          <w:sz w:val="24"/>
          <w:szCs w:val="24"/>
        </w:rPr>
        <w:t>E.Jahimaa</w:t>
      </w:r>
      <w:proofErr w:type="spellEnd"/>
    </w:p>
    <w:p w:rsidR="0069443D" w:rsidRDefault="0069443D" w:rsidP="00D413A0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Muud tähtsad asjad. </w:t>
      </w:r>
    </w:p>
    <w:p w:rsidR="0069443D" w:rsidRDefault="0069443D" w:rsidP="0069443D">
      <w:pPr>
        <w:rPr>
          <w:sz w:val="24"/>
          <w:szCs w:val="24"/>
        </w:rPr>
      </w:pPr>
    </w:p>
    <w:p w:rsidR="0069443D" w:rsidRDefault="0069443D" w:rsidP="0069443D">
      <w:pPr>
        <w:pStyle w:val="Loendilik"/>
        <w:numPr>
          <w:ilvl w:val="0"/>
          <w:numId w:val="6"/>
        </w:numPr>
        <w:rPr>
          <w:b/>
          <w:bCs/>
          <w:sz w:val="24"/>
          <w:szCs w:val="24"/>
        </w:rPr>
      </w:pPr>
      <w:r w:rsidRPr="0069443D">
        <w:rPr>
          <w:b/>
          <w:bCs/>
          <w:sz w:val="24"/>
          <w:szCs w:val="24"/>
        </w:rPr>
        <w:t>Harjumaa eakate nõukogude esindajatega kohtumisest.</w:t>
      </w:r>
    </w:p>
    <w:p w:rsidR="0069443D" w:rsidRDefault="00E678BA" w:rsidP="003D6FC7">
      <w:pPr>
        <w:pStyle w:val="Loendilik"/>
        <w:rPr>
          <w:sz w:val="24"/>
          <w:szCs w:val="24"/>
        </w:rPr>
      </w:pPr>
      <w:r w:rsidRPr="00E678BA">
        <w:rPr>
          <w:sz w:val="24"/>
          <w:szCs w:val="24"/>
        </w:rPr>
        <w:t>Ha</w:t>
      </w:r>
      <w:r>
        <w:rPr>
          <w:sz w:val="24"/>
          <w:szCs w:val="24"/>
        </w:rPr>
        <w:t>rjumaa rahvatervise nõunik Kerli Viik andis ülevaate Harjumaa heaolu profiilist , mis koostatud aastateks 2020 – 2024. Terviseprofiil on valminud  eri ametkondade ja organisatsioonide ühistööna.</w:t>
      </w:r>
      <w:r w:rsidR="004E2E05">
        <w:rPr>
          <w:sz w:val="24"/>
          <w:szCs w:val="24"/>
        </w:rPr>
        <w:t xml:space="preserve"> Profiili eesmärgiks on anda ülevaade maakonna elanike tervist mõjutavatest teguritest.</w:t>
      </w:r>
      <w:r w:rsidR="003D6FC7">
        <w:rPr>
          <w:sz w:val="24"/>
          <w:szCs w:val="24"/>
        </w:rPr>
        <w:t xml:space="preserve"> Koostatud uuringute analüüs </w:t>
      </w:r>
      <w:r w:rsidR="003D6FC7" w:rsidRPr="003D6FC7">
        <w:rPr>
          <w:sz w:val="24"/>
          <w:szCs w:val="24"/>
        </w:rPr>
        <w:t>aitab mõista tervisekäitumist</w:t>
      </w:r>
      <w:r w:rsidR="003D6FC7">
        <w:rPr>
          <w:sz w:val="24"/>
          <w:szCs w:val="24"/>
        </w:rPr>
        <w:t xml:space="preserve"> ning aidata kaasa tervisesekkumise planeerimisse.</w:t>
      </w:r>
    </w:p>
    <w:p w:rsidR="003D6FC7" w:rsidRDefault="003D6FC7" w:rsidP="003D6FC7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Heaolu profiil aitab kaasa paikkonna olukorra edendamisele</w:t>
      </w:r>
      <w:r w:rsidR="00914420">
        <w:rPr>
          <w:sz w:val="24"/>
          <w:szCs w:val="24"/>
        </w:rPr>
        <w:t>.</w:t>
      </w:r>
    </w:p>
    <w:p w:rsidR="00914420" w:rsidRDefault="00914420" w:rsidP="003D6FC7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Järgmise profiili ettevalmistamiseks korraldati kokkusaamisel ka töötuba – mõttetalgud, mi</w:t>
      </w:r>
      <w:r w:rsidR="00BE1ABB">
        <w:rPr>
          <w:sz w:val="24"/>
          <w:szCs w:val="24"/>
        </w:rPr>
        <w:t>lle mõtted</w:t>
      </w:r>
      <w:r>
        <w:rPr>
          <w:sz w:val="24"/>
          <w:szCs w:val="24"/>
        </w:rPr>
        <w:t xml:space="preserve"> lisanduksid 2024.aastal</w:t>
      </w:r>
    </w:p>
    <w:p w:rsidR="00914420" w:rsidRDefault="00914420" w:rsidP="003D6FC7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 xml:space="preserve">Rühmadest  </w:t>
      </w:r>
      <w:r w:rsidR="00BE1ABB">
        <w:rPr>
          <w:sz w:val="24"/>
          <w:szCs w:val="24"/>
        </w:rPr>
        <w:t>tulnud järgmised mõtted:</w:t>
      </w:r>
    </w:p>
    <w:p w:rsidR="00BE1ABB" w:rsidRDefault="00BE1ABB" w:rsidP="00BE1ABB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Lisada vanemaealiste peatükk, milles kajastatud toitumine, liikumine, alkoholi tarbimine, tubakatarbimine, perekond</w:t>
      </w:r>
    </w:p>
    <w:p w:rsidR="00BE1ABB" w:rsidRDefault="00BE1ABB" w:rsidP="00BE1ABB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Sotsiaalne kaitse ja abistavad teenused peatükis lisada hooldekodude, sotsiaalmajade, päevakeskuste olemasolu ja arv</w:t>
      </w:r>
    </w:p>
    <w:p w:rsidR="00BE1ABB" w:rsidRDefault="00BE1ABB" w:rsidP="00BE1ABB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Eakate  integreerumine ühiskonda: kui palju eakaid, kuidas jagunemine, vajamineva teabe/teenuste loetelu. Eakate elukorralduse parandamine: võimalused, suutlikkuse mõõde; hoolekande keskused: üksikute eakate hilisem elukorraldus</w:t>
      </w:r>
    </w:p>
    <w:p w:rsidR="00BE1ABB" w:rsidRDefault="00BE1ABB" w:rsidP="00BE1ABB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Ligipääsetavuse, s.h. ühistranspordi kirjeldamine</w:t>
      </w:r>
    </w:p>
    <w:p w:rsidR="00BE1ABB" w:rsidRDefault="00BE1ABB" w:rsidP="00BE1ABB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Vanemaealiste kaasatus, s.h. neile suunatud tegevused</w:t>
      </w:r>
    </w:p>
    <w:p w:rsidR="00BE1ABB" w:rsidRDefault="00BE1ABB" w:rsidP="00BE1ABB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Sotsiaalse sidususe peatükk </w:t>
      </w:r>
      <w:r w:rsidR="00392C2E">
        <w:rPr>
          <w:sz w:val="24"/>
          <w:szCs w:val="24"/>
        </w:rPr>
        <w:t>: seltside, ühingute, organisatsioonide ja võimalu</w:t>
      </w:r>
      <w:r w:rsidR="004F05B9">
        <w:rPr>
          <w:sz w:val="24"/>
          <w:szCs w:val="24"/>
        </w:rPr>
        <w:t>s</w:t>
      </w:r>
      <w:r w:rsidR="00392C2E">
        <w:rPr>
          <w:sz w:val="24"/>
          <w:szCs w:val="24"/>
        </w:rPr>
        <w:t xml:space="preserve">te hulk ja iseloomustus ning selle kasutussagedus. </w:t>
      </w:r>
      <w:r w:rsidR="004F05B9">
        <w:rPr>
          <w:sz w:val="24"/>
          <w:szCs w:val="24"/>
        </w:rPr>
        <w:t>Huvitegevuste s.h. liikumistegevuste võimalused, sotsiaalse võrgustiku kirjeldus.</w:t>
      </w:r>
    </w:p>
    <w:p w:rsidR="004F05B9" w:rsidRDefault="004F05B9" w:rsidP="00BE1ABB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Arstiabi peatükk: olulised tervisenäitajad, vanuseline struktuur, vaimse tervise statistika (</w:t>
      </w:r>
      <w:proofErr w:type="spellStart"/>
      <w:r>
        <w:rPr>
          <w:sz w:val="24"/>
          <w:szCs w:val="24"/>
        </w:rPr>
        <w:t>esmasjuhud</w:t>
      </w:r>
      <w:proofErr w:type="spellEnd"/>
      <w:r>
        <w:rPr>
          <w:sz w:val="24"/>
          <w:szCs w:val="24"/>
        </w:rPr>
        <w:t>, depressioonid, enesetapud)</w:t>
      </w:r>
    </w:p>
    <w:p w:rsidR="004F05B9" w:rsidRDefault="004F05B9" w:rsidP="004F05B9">
      <w:pPr>
        <w:rPr>
          <w:sz w:val="24"/>
          <w:szCs w:val="24"/>
        </w:rPr>
      </w:pPr>
      <w:r>
        <w:rPr>
          <w:sz w:val="24"/>
          <w:szCs w:val="24"/>
        </w:rPr>
        <w:t xml:space="preserve">Tehtud ettepanekud </w:t>
      </w:r>
      <w:r w:rsidR="00B533C6">
        <w:rPr>
          <w:sz w:val="24"/>
          <w:szCs w:val="24"/>
        </w:rPr>
        <w:t>uurimuseks</w:t>
      </w:r>
      <w:r>
        <w:rPr>
          <w:sz w:val="24"/>
          <w:szCs w:val="24"/>
        </w:rPr>
        <w:t>:</w:t>
      </w:r>
    </w:p>
    <w:p w:rsidR="004F05B9" w:rsidRDefault="00B533C6" w:rsidP="004F05B9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Vanemaealiste tervisekäitumine vs teadlikkus</w:t>
      </w:r>
    </w:p>
    <w:p w:rsidR="00B533C6" w:rsidRDefault="00B533C6" w:rsidP="004F05B9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Eakate elukvaliteedi enesehinnang, vaimse ja materiaalse tasakaalu hinnang</w:t>
      </w:r>
    </w:p>
    <w:p w:rsidR="00B533C6" w:rsidRDefault="00B533C6" w:rsidP="004F05B9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Üksikute eakate kaasatus</w:t>
      </w:r>
    </w:p>
    <w:p w:rsidR="00B533C6" w:rsidRDefault="00B533C6" w:rsidP="004F05B9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Eakate väärkohtlemine</w:t>
      </w:r>
    </w:p>
    <w:p w:rsidR="00B533C6" w:rsidRDefault="00B533C6" w:rsidP="004F05B9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Eakate kommunikatsiooniviisid, informatsiooni tarbimine</w:t>
      </w:r>
    </w:p>
    <w:p w:rsidR="00B533C6" w:rsidRDefault="00B533C6" w:rsidP="004F05B9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Transpordi ja ligipääsetavuse mõju ühiskonnaelus</w:t>
      </w:r>
      <w:r w:rsidR="00534A4B">
        <w:rPr>
          <w:sz w:val="24"/>
          <w:szCs w:val="24"/>
        </w:rPr>
        <w:t xml:space="preserve"> osalemisele</w:t>
      </w:r>
    </w:p>
    <w:p w:rsidR="00534A4B" w:rsidRDefault="00534A4B" w:rsidP="004F05B9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Transpordivõimalused tervishoiuteenuste tarbimiseks. Liikumispuuetega inimeste transpordivõimalused</w:t>
      </w:r>
    </w:p>
    <w:p w:rsidR="00534A4B" w:rsidRDefault="00534A4B" w:rsidP="004F05B9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Lähenemisvõimalused sotsiaalsesse isolatsiooni jäänud eakatele</w:t>
      </w:r>
    </w:p>
    <w:p w:rsidR="00534A4B" w:rsidRDefault="00534A4B" w:rsidP="004F05B9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Kodus või eakate kodus elavate eakate võimalused, plussid ja miinused.</w:t>
      </w:r>
    </w:p>
    <w:p w:rsidR="00534A4B" w:rsidRDefault="00534A4B" w:rsidP="004F05B9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Eutanaasia vajalikkuse ja soovide ulatuse uuring</w:t>
      </w:r>
      <w:r w:rsidR="00A16214">
        <w:rPr>
          <w:sz w:val="24"/>
          <w:szCs w:val="24"/>
        </w:rPr>
        <w:t>.</w:t>
      </w:r>
    </w:p>
    <w:p w:rsidR="00A16214" w:rsidRDefault="00A16214" w:rsidP="00A16214">
      <w:pPr>
        <w:rPr>
          <w:sz w:val="24"/>
          <w:szCs w:val="24"/>
        </w:rPr>
      </w:pPr>
    </w:p>
    <w:p w:rsidR="00A16214" w:rsidRPr="00A16214" w:rsidRDefault="00A16214" w:rsidP="00A16214">
      <w:pPr>
        <w:pStyle w:val="Loendilik"/>
        <w:numPr>
          <w:ilvl w:val="0"/>
          <w:numId w:val="6"/>
        </w:numPr>
        <w:rPr>
          <w:b/>
          <w:bCs/>
          <w:sz w:val="24"/>
          <w:szCs w:val="24"/>
        </w:rPr>
      </w:pPr>
      <w:r w:rsidRPr="00A16214">
        <w:rPr>
          <w:b/>
          <w:bCs/>
          <w:sz w:val="24"/>
          <w:szCs w:val="24"/>
        </w:rPr>
        <w:t>Ülevaade seni toimunust.</w:t>
      </w:r>
    </w:p>
    <w:p w:rsidR="00A16214" w:rsidRDefault="00A16214" w:rsidP="004701A4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Toimunud on kaks digikoolitust, millest osavõtjad jäid toimunuga väga rahule. Tähtis on , et eakas inimene saaks temale vajaliku ise arvutis korraldatud. </w:t>
      </w:r>
    </w:p>
    <w:p w:rsidR="00A16214" w:rsidRDefault="004701A4" w:rsidP="00A16214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16214">
        <w:rPr>
          <w:sz w:val="24"/>
          <w:szCs w:val="24"/>
        </w:rPr>
        <w:t xml:space="preserve">Kuna kursus oli populaarne , on kavas ka sügisel korraldada samamoodi kaks </w:t>
      </w:r>
      <w:r>
        <w:rPr>
          <w:sz w:val="24"/>
          <w:szCs w:val="24"/>
        </w:rPr>
        <w:t xml:space="preserve">     </w:t>
      </w:r>
      <w:r w:rsidR="00A16214">
        <w:rPr>
          <w:sz w:val="24"/>
          <w:szCs w:val="24"/>
        </w:rPr>
        <w:t>koolitust (üks algajatele ja teine edasijõudnutele)</w:t>
      </w:r>
      <w:r w:rsidR="00E44E0A">
        <w:rPr>
          <w:sz w:val="24"/>
          <w:szCs w:val="24"/>
        </w:rPr>
        <w:t>.</w:t>
      </w:r>
    </w:p>
    <w:p w:rsidR="00757091" w:rsidRDefault="00757091" w:rsidP="00A16214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Läbi on viidud toitumiskoolitus.</w:t>
      </w:r>
    </w:p>
    <w:p w:rsidR="00E44E0A" w:rsidRDefault="00E44E0A" w:rsidP="00E44E0A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Planeeritud on toimuvad ühisüritused ja nimetatud ka nende korraldajad.</w:t>
      </w:r>
    </w:p>
    <w:p w:rsidR="00A16214" w:rsidRDefault="00A16214" w:rsidP="00E44E0A">
      <w:pPr>
        <w:pStyle w:val="Loendilik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Maalehe Eakate Festival Tartu ERM-is.  </w:t>
      </w:r>
      <w:r w:rsidR="004701A4">
        <w:rPr>
          <w:sz w:val="24"/>
          <w:szCs w:val="24"/>
        </w:rPr>
        <w:t xml:space="preserve">Sõiduks Tartusse on võetud bussi hinnapakkumised. Lemmi Oro võttis 4 hinnapakkumist , mis olid vahemikus 550 € kuni 910 €. Buss on tellitud. </w:t>
      </w:r>
      <w:r w:rsidR="004701A4" w:rsidRPr="004701A4">
        <w:rPr>
          <w:sz w:val="24"/>
          <w:szCs w:val="24"/>
        </w:rPr>
        <w:t xml:space="preserve"> Sõita soovijate nimekiri bussi kohtadest (50 kohta) lähtudes on täis.</w:t>
      </w:r>
    </w:p>
    <w:p w:rsidR="004701A4" w:rsidRDefault="009A526B" w:rsidP="00E44E0A">
      <w:pPr>
        <w:pStyle w:val="Loendilik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Ekskursioon harival eesmärgil – tulpide õitsemise aegu.  Maie Krestinov tegeleb selle sündmuse läbiviimisega</w:t>
      </w:r>
    </w:p>
    <w:p w:rsidR="009A526B" w:rsidRDefault="009A526B" w:rsidP="00E44E0A">
      <w:pPr>
        <w:pStyle w:val="Loendilik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Eakate festivaliga  „Hingelt noored“ , mis korraldatakse Paides, tegeleb Marianne Õun.</w:t>
      </w:r>
    </w:p>
    <w:p w:rsidR="00FA1826" w:rsidRPr="00FA1826" w:rsidRDefault="009A526B" w:rsidP="00FA1826">
      <w:pPr>
        <w:pStyle w:val="Loendilik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9.augustil  sündmus Väike-Maarjas, korraldajaks Aino Kiiver</w:t>
      </w:r>
    </w:p>
    <w:p w:rsidR="00757091" w:rsidRDefault="00757091" w:rsidP="00757091">
      <w:pPr>
        <w:rPr>
          <w:sz w:val="24"/>
          <w:szCs w:val="24"/>
        </w:rPr>
      </w:pPr>
    </w:p>
    <w:p w:rsidR="00757091" w:rsidRDefault="00757091" w:rsidP="00757091">
      <w:pPr>
        <w:pStyle w:val="Loendilik"/>
        <w:numPr>
          <w:ilvl w:val="0"/>
          <w:numId w:val="6"/>
        </w:numPr>
        <w:rPr>
          <w:b/>
          <w:bCs/>
          <w:sz w:val="24"/>
          <w:szCs w:val="24"/>
        </w:rPr>
      </w:pPr>
      <w:r w:rsidRPr="00757091">
        <w:rPr>
          <w:b/>
          <w:bCs/>
          <w:sz w:val="24"/>
          <w:szCs w:val="24"/>
        </w:rPr>
        <w:t>Ülevaade tehtud kulutustest.</w:t>
      </w:r>
    </w:p>
    <w:p w:rsidR="00757091" w:rsidRDefault="00757091" w:rsidP="00757091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Senistest tehtud kulutustest on ülevaade protokolli lisas.</w:t>
      </w:r>
    </w:p>
    <w:p w:rsidR="00757091" w:rsidRDefault="00757091" w:rsidP="00757091">
      <w:pPr>
        <w:pStyle w:val="Loendilik"/>
        <w:rPr>
          <w:sz w:val="24"/>
          <w:szCs w:val="24"/>
        </w:rPr>
      </w:pPr>
    </w:p>
    <w:p w:rsidR="00757091" w:rsidRDefault="00757091" w:rsidP="00757091">
      <w:pPr>
        <w:pStyle w:val="Loendilik"/>
        <w:numPr>
          <w:ilvl w:val="0"/>
          <w:numId w:val="6"/>
        </w:numPr>
        <w:rPr>
          <w:b/>
          <w:bCs/>
          <w:sz w:val="24"/>
          <w:szCs w:val="24"/>
        </w:rPr>
      </w:pPr>
      <w:r w:rsidRPr="00757091">
        <w:rPr>
          <w:b/>
          <w:bCs/>
          <w:sz w:val="24"/>
          <w:szCs w:val="24"/>
        </w:rPr>
        <w:t>Muud tähtsad asjad</w:t>
      </w:r>
    </w:p>
    <w:p w:rsidR="00757091" w:rsidRDefault="00757091" w:rsidP="00757091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Ivar Raig tegi ettepanekud, mida saaks paremaks tegutsemiseks läbi viia</w:t>
      </w:r>
      <w:r w:rsidR="00F15CA2">
        <w:rPr>
          <w:sz w:val="24"/>
          <w:szCs w:val="24"/>
        </w:rPr>
        <w:t xml:space="preserve"> ja mis teemad vajaksid tähelepanu</w:t>
      </w:r>
      <w:r>
        <w:rPr>
          <w:sz w:val="24"/>
          <w:szCs w:val="24"/>
        </w:rPr>
        <w:t>:</w:t>
      </w:r>
    </w:p>
    <w:p w:rsidR="00757091" w:rsidRDefault="00757091" w:rsidP="00757091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Koolis maha kantud arvutid annetada eakatele;</w:t>
      </w:r>
    </w:p>
    <w:p w:rsidR="00757091" w:rsidRDefault="00757091" w:rsidP="00757091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Tõst</w:t>
      </w:r>
      <w:r w:rsidR="00141806">
        <w:rPr>
          <w:sz w:val="24"/>
          <w:szCs w:val="24"/>
        </w:rPr>
        <w:t>a</w:t>
      </w:r>
      <w:r>
        <w:rPr>
          <w:sz w:val="24"/>
          <w:szCs w:val="24"/>
        </w:rPr>
        <w:t xml:space="preserve">tada teema seadusandlusest. Paljusid eakate probleeme ei saa lahendada , kuna </w:t>
      </w:r>
      <w:r w:rsidR="00F15CA2">
        <w:rPr>
          <w:sz w:val="24"/>
          <w:szCs w:val="24"/>
        </w:rPr>
        <w:t xml:space="preserve">seadusandlus seda ei toeta. </w:t>
      </w:r>
    </w:p>
    <w:p w:rsidR="00F15CA2" w:rsidRDefault="00F15CA2" w:rsidP="00757091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Kas prioriteet on kergliiklustee või eakate hoolekandeasutus</w:t>
      </w:r>
    </w:p>
    <w:p w:rsidR="00F15CA2" w:rsidRDefault="00F15CA2" w:rsidP="00757091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Kas on vaja postiteenust? KOV ülesanne on  valla elanike jaoks vajaminevate teenuste tagamine</w:t>
      </w:r>
    </w:p>
    <w:p w:rsidR="00F15CA2" w:rsidRDefault="00F15CA2" w:rsidP="00757091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Nõukogu algne loomise idee oli volikogu juures töötav organ. Mõte on minetatud.</w:t>
      </w:r>
    </w:p>
    <w:p w:rsidR="00F15CA2" w:rsidRDefault="00F15CA2" w:rsidP="00757091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Kogume allkirju postkontori taastamiseks</w:t>
      </w:r>
    </w:p>
    <w:p w:rsidR="00F15CA2" w:rsidRDefault="00F15CA2" w:rsidP="00F15CA2">
      <w:pPr>
        <w:rPr>
          <w:sz w:val="24"/>
          <w:szCs w:val="24"/>
        </w:rPr>
      </w:pPr>
      <w:r>
        <w:rPr>
          <w:sz w:val="24"/>
          <w:szCs w:val="24"/>
        </w:rPr>
        <w:t xml:space="preserve">             Aino Kiivri püstitatud küsimus : mis saab päevakeskusest edasi ? </w:t>
      </w:r>
    </w:p>
    <w:p w:rsidR="00F15CA2" w:rsidRDefault="00F15CA2" w:rsidP="00F15C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Ja Aino Kiivri poolt tehtud ettepanek: suurendada nõukogu koosseisu 1 liikme võrra.            </w:t>
      </w:r>
    </w:p>
    <w:p w:rsidR="00FA1826" w:rsidRDefault="00F15CA2" w:rsidP="00F15CA2">
      <w:pPr>
        <w:rPr>
          <w:sz w:val="24"/>
          <w:szCs w:val="24"/>
        </w:rPr>
      </w:pPr>
      <w:r>
        <w:rPr>
          <w:sz w:val="24"/>
          <w:szCs w:val="24"/>
        </w:rPr>
        <w:t xml:space="preserve">             Lisada Diabeetikute Seltsist nõukokku ka teine liige. Nii on proportsioonid võrdsed </w:t>
      </w:r>
    </w:p>
    <w:p w:rsidR="00F15CA2" w:rsidRDefault="00FA1826" w:rsidP="00F15CA2">
      <w:pPr>
        <w:rPr>
          <w:sz w:val="24"/>
          <w:szCs w:val="24"/>
        </w:rPr>
      </w:pPr>
      <w:r>
        <w:rPr>
          <w:sz w:val="24"/>
          <w:szCs w:val="24"/>
        </w:rPr>
        <w:t xml:space="preserve">             Organisatsiooni suurusi arvestades.</w:t>
      </w:r>
      <w:r w:rsidR="00F15CA2">
        <w:rPr>
          <w:sz w:val="24"/>
          <w:szCs w:val="24"/>
        </w:rPr>
        <w:t xml:space="preserve">        </w:t>
      </w:r>
    </w:p>
    <w:p w:rsidR="00FA1826" w:rsidRDefault="00FA1826" w:rsidP="00F15CA2">
      <w:pPr>
        <w:rPr>
          <w:sz w:val="24"/>
          <w:szCs w:val="24"/>
        </w:rPr>
      </w:pPr>
      <w:r>
        <w:rPr>
          <w:sz w:val="24"/>
          <w:szCs w:val="24"/>
        </w:rPr>
        <w:t xml:space="preserve">            Otsustati: väljasõitude kohtade arvu jaotus organisatsioonide vahel:</w:t>
      </w:r>
    </w:p>
    <w:p w:rsidR="00FA1826" w:rsidRDefault="00FA1826" w:rsidP="00FA1826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Saku PÜ Elukaar                                            15 kohta</w:t>
      </w:r>
    </w:p>
    <w:p w:rsidR="00FA1826" w:rsidRDefault="00FA1826" w:rsidP="00FA1826">
      <w:pPr>
        <w:pStyle w:val="Loendilik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Ta-Ro</w:t>
      </w:r>
      <w:proofErr w:type="spellEnd"/>
      <w:r>
        <w:rPr>
          <w:sz w:val="24"/>
          <w:szCs w:val="24"/>
        </w:rPr>
        <w:t xml:space="preserve"> PÜ                                              15 kohta</w:t>
      </w:r>
    </w:p>
    <w:p w:rsidR="00FA1826" w:rsidRDefault="00FA1826" w:rsidP="00FA1826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Saku Diabeetikute Selts                               15 kohta</w:t>
      </w:r>
    </w:p>
    <w:p w:rsidR="00291653" w:rsidRDefault="00FA1826" w:rsidP="00FA1826">
      <w:pPr>
        <w:pStyle w:val="Loendilik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TÕKA   Meelespea                                           </w:t>
      </w:r>
      <w:r w:rsidR="00291653">
        <w:rPr>
          <w:sz w:val="24"/>
          <w:szCs w:val="24"/>
        </w:rPr>
        <w:t>5 kohta</w:t>
      </w:r>
    </w:p>
    <w:p w:rsidR="00291653" w:rsidRDefault="00291653" w:rsidP="00291653">
      <w:pPr>
        <w:rPr>
          <w:sz w:val="24"/>
          <w:szCs w:val="24"/>
        </w:rPr>
      </w:pPr>
    </w:p>
    <w:p w:rsidR="00291653" w:rsidRDefault="00291653" w:rsidP="00291653">
      <w:pPr>
        <w:rPr>
          <w:sz w:val="24"/>
          <w:szCs w:val="24"/>
        </w:rPr>
      </w:pPr>
      <w:r>
        <w:rPr>
          <w:sz w:val="24"/>
          <w:szCs w:val="24"/>
        </w:rPr>
        <w:t>Protokolli koostas</w:t>
      </w:r>
    </w:p>
    <w:p w:rsidR="00FA1826" w:rsidRPr="00291653" w:rsidRDefault="00291653" w:rsidP="00291653">
      <w:pPr>
        <w:rPr>
          <w:sz w:val="24"/>
          <w:szCs w:val="24"/>
        </w:rPr>
      </w:pPr>
      <w:r>
        <w:rPr>
          <w:sz w:val="24"/>
          <w:szCs w:val="24"/>
        </w:rPr>
        <w:t>M.Rande</w:t>
      </w:r>
      <w:r w:rsidR="00FA1826" w:rsidRPr="00291653">
        <w:rPr>
          <w:sz w:val="24"/>
          <w:szCs w:val="24"/>
        </w:rPr>
        <w:t xml:space="preserve">                </w:t>
      </w:r>
    </w:p>
    <w:sectPr w:rsidR="00FA1826" w:rsidRPr="00291653" w:rsidSect="00377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3EA"/>
    <w:multiLevelType w:val="hybridMultilevel"/>
    <w:tmpl w:val="F8509980"/>
    <w:lvl w:ilvl="0" w:tplc="6B203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A687C"/>
    <w:multiLevelType w:val="hybridMultilevel"/>
    <w:tmpl w:val="073CC6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717DA"/>
    <w:multiLevelType w:val="hybridMultilevel"/>
    <w:tmpl w:val="D188DF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247C0"/>
    <w:multiLevelType w:val="hybridMultilevel"/>
    <w:tmpl w:val="D0A850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C4096"/>
    <w:multiLevelType w:val="hybridMultilevel"/>
    <w:tmpl w:val="7010AE18"/>
    <w:lvl w:ilvl="0" w:tplc="A2F4E436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257D20"/>
    <w:multiLevelType w:val="hybridMultilevel"/>
    <w:tmpl w:val="FF225C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A2747"/>
    <w:multiLevelType w:val="hybridMultilevel"/>
    <w:tmpl w:val="824AF06C"/>
    <w:lvl w:ilvl="0" w:tplc="644E61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CE69AC"/>
    <w:multiLevelType w:val="hybridMultilevel"/>
    <w:tmpl w:val="E3EEE08A"/>
    <w:lvl w:ilvl="0" w:tplc="A1245E8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4E"/>
    <w:rsid w:val="00055C9C"/>
    <w:rsid w:val="000F6C00"/>
    <w:rsid w:val="00141806"/>
    <w:rsid w:val="00210A5A"/>
    <w:rsid w:val="00291653"/>
    <w:rsid w:val="003601F9"/>
    <w:rsid w:val="003772D5"/>
    <w:rsid w:val="00392C2E"/>
    <w:rsid w:val="003B0E48"/>
    <w:rsid w:val="003D6FC7"/>
    <w:rsid w:val="004701A4"/>
    <w:rsid w:val="004E2E05"/>
    <w:rsid w:val="004E3961"/>
    <w:rsid w:val="004F05B9"/>
    <w:rsid w:val="00534A4B"/>
    <w:rsid w:val="0069443D"/>
    <w:rsid w:val="00757091"/>
    <w:rsid w:val="00811FC3"/>
    <w:rsid w:val="009071DD"/>
    <w:rsid w:val="00914420"/>
    <w:rsid w:val="009A526B"/>
    <w:rsid w:val="00A16214"/>
    <w:rsid w:val="00A92791"/>
    <w:rsid w:val="00B533C6"/>
    <w:rsid w:val="00BE1ABB"/>
    <w:rsid w:val="00BE584E"/>
    <w:rsid w:val="00C077DD"/>
    <w:rsid w:val="00C34E61"/>
    <w:rsid w:val="00D413A0"/>
    <w:rsid w:val="00E33D34"/>
    <w:rsid w:val="00E44E0A"/>
    <w:rsid w:val="00E678BA"/>
    <w:rsid w:val="00F0335F"/>
    <w:rsid w:val="00F1580E"/>
    <w:rsid w:val="00F15CA2"/>
    <w:rsid w:val="00F70567"/>
    <w:rsid w:val="00F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71082-2BFB-4901-88CD-38FC3D11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E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757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Rande</dc:creator>
  <cp:keywords/>
  <dc:description/>
  <cp:lastModifiedBy>Lemmi Oro</cp:lastModifiedBy>
  <cp:revision>3</cp:revision>
  <dcterms:created xsi:type="dcterms:W3CDTF">2023-04-16T05:18:00Z</dcterms:created>
  <dcterms:modified xsi:type="dcterms:W3CDTF">2023-04-16T05:18:00Z</dcterms:modified>
</cp:coreProperties>
</file>